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BC3" w:rsidRPr="00E16A60" w:rsidRDefault="00B52B35" w:rsidP="00CE3BC3">
      <w:pPr>
        <w:jc w:val="center"/>
        <w:rPr>
          <w:b/>
          <w:sz w:val="40"/>
          <w:szCs w:val="32"/>
        </w:rPr>
      </w:pPr>
      <w:r w:rsidRPr="00E16A60">
        <w:rPr>
          <w:b/>
          <w:sz w:val="40"/>
          <w:szCs w:val="32"/>
        </w:rPr>
        <w:t>AQUÁTICO</w:t>
      </w:r>
      <w:r w:rsidR="00793EC6" w:rsidRPr="00E16A60">
        <w:rPr>
          <w:b/>
          <w:sz w:val="40"/>
          <w:szCs w:val="32"/>
        </w:rPr>
        <w:t xml:space="preserve"> </w:t>
      </w:r>
    </w:p>
    <w:p w:rsidR="008F159A" w:rsidRDefault="00A53224" w:rsidP="00A53224">
      <w:pPr>
        <w:jc w:val="center"/>
      </w:pPr>
      <w:r>
        <w:rPr>
          <w:b/>
          <w:color w:val="76923C" w:themeColor="accent3" w:themeShade="BF"/>
          <w:sz w:val="26"/>
          <w:szCs w:val="26"/>
        </w:rPr>
        <w:t>A aventura do Jacaré Jabá</w:t>
      </w:r>
    </w:p>
    <w:p w:rsidR="001E6CBB" w:rsidRDefault="005A099B" w:rsidP="001E6CBB">
      <w:pPr>
        <w:jc w:val="both"/>
      </w:pPr>
      <w:r>
        <w:t>O jacaré Jabá está de volta à cidade. Depois de circular pelo interior de Minas e n</w:t>
      </w:r>
      <w:r w:rsidR="006B5DA4">
        <w:t>a Bahia.</w:t>
      </w:r>
      <w:r w:rsidR="00DD7594">
        <w:t xml:space="preserve"> Aquático, sétimo CD da carreira da cantora </w:t>
      </w:r>
      <w:r w:rsidR="00DD7594" w:rsidRPr="00E00C43">
        <w:rPr>
          <w:b/>
        </w:rPr>
        <w:t>Ana Cristina</w:t>
      </w:r>
      <w:r w:rsidR="00DD7594">
        <w:t xml:space="preserve"> e terceiro voltado para a infância</w:t>
      </w:r>
      <w:r w:rsidR="00724764">
        <w:t xml:space="preserve">. </w:t>
      </w:r>
      <w:r w:rsidR="00DD7594">
        <w:t xml:space="preserve">O roteiro </w:t>
      </w:r>
      <w:r w:rsidR="001E6CBB">
        <w:t>gira em torno do personagem Jabá, um réptil órfão</w:t>
      </w:r>
      <w:r w:rsidR="00DD7594">
        <w:t xml:space="preserve"> e solitário,</w:t>
      </w:r>
      <w:r w:rsidR="001E6CBB">
        <w:t xml:space="preserve"> que </w:t>
      </w:r>
      <w:r w:rsidR="00DD7594">
        <w:t xml:space="preserve">parte de sua lagoa poluída </w:t>
      </w:r>
      <w:r w:rsidR="001E6CBB">
        <w:t xml:space="preserve">em busca de </w:t>
      </w:r>
      <w:r w:rsidR="00DD7594">
        <w:t>água limpa e amigos</w:t>
      </w:r>
      <w:r w:rsidR="001E6CBB">
        <w:t xml:space="preserve">. Uma história que percorre águas doces e salgadas e encontra pelo caminho um monte de </w:t>
      </w:r>
      <w:r w:rsidR="00DD7594">
        <w:t xml:space="preserve">novos seres </w:t>
      </w:r>
      <w:r w:rsidR="001E6CBB">
        <w:t>que, cada um com suas necessidades e mundos particulares, ajudam a alertar as crianças para a necessidade de cuidar desse ouro branco chamado água.</w:t>
      </w:r>
    </w:p>
    <w:p w:rsidR="005A099B" w:rsidRDefault="005A099B" w:rsidP="001E6CBB">
      <w:pPr>
        <w:jc w:val="both"/>
      </w:pPr>
      <w:r>
        <w:t>O espetáculo circulou em 17 cidades do entorno da bacia do Rio Doce e esteve no Projeto TAMAR, na Bahia</w:t>
      </w:r>
      <w:r w:rsidR="00724764">
        <w:t>, dentro de um projeto patrocinado via lei Rouanet</w:t>
      </w:r>
      <w:bookmarkStart w:id="0" w:name="_GoBack"/>
      <w:bookmarkEnd w:id="0"/>
      <w:r>
        <w:t xml:space="preserve">. O livro, adotado por todas as escolas públicas desses e de outros municípios, mereceu um capítulo inteiro na publicação didática Projeto </w:t>
      </w:r>
      <w:proofErr w:type="spellStart"/>
      <w:r>
        <w:t>Ápis</w:t>
      </w:r>
      <w:proofErr w:type="spellEnd"/>
      <w:r>
        <w:t xml:space="preserve"> Arte, 3º ano, distribuído a milhares de instituições de ensino do estado de SP e outros.</w:t>
      </w:r>
    </w:p>
    <w:p w:rsidR="001E6CBB" w:rsidRDefault="005A099B" w:rsidP="001E6CBB">
      <w:pPr>
        <w:jc w:val="both"/>
      </w:pPr>
      <w:r>
        <w:t>No roteiro, q</w:t>
      </w:r>
      <w:r w:rsidR="00DD7594">
        <w:t>uatorze</w:t>
      </w:r>
      <w:r w:rsidR="003E7054" w:rsidRPr="007B7FB1">
        <w:t xml:space="preserve"> </w:t>
      </w:r>
      <w:r w:rsidR="008C473A">
        <w:t>composições</w:t>
      </w:r>
      <w:r w:rsidR="003E7054" w:rsidRPr="007B7FB1">
        <w:t xml:space="preserve"> </w:t>
      </w:r>
      <w:r>
        <w:t>originais</w:t>
      </w:r>
      <w:r w:rsidR="00DD7594">
        <w:t xml:space="preserve"> descrevem os personagens que o jacaré conhece em suas novas descobertas e</w:t>
      </w:r>
      <w:r w:rsidR="00AE266F">
        <w:t xml:space="preserve"> chamam a atenção da </w:t>
      </w:r>
      <w:r w:rsidR="003E7054" w:rsidRPr="007B7FB1">
        <w:t>meninada para a questão da água</w:t>
      </w:r>
      <w:r w:rsidR="00AE266F">
        <w:t xml:space="preserve"> e dos seres que nela vivem</w:t>
      </w:r>
      <w:r w:rsidR="003E7054" w:rsidRPr="007B7FB1">
        <w:t>.</w:t>
      </w:r>
      <w:r w:rsidR="003E7054">
        <w:t xml:space="preserve"> </w:t>
      </w:r>
      <w:r w:rsidR="001E6CBB">
        <w:t xml:space="preserve">Um cuidado de Ana, ao conceber esse trabalho, foi cercá-lo de ritmos que têm uma forte identificação com nossas tradições e influências. O samba-de-roda, a moda de viola, o xote, o ternário de influência pantaneira, o congado, o </w:t>
      </w:r>
      <w:proofErr w:type="spellStart"/>
      <w:r w:rsidR="001E6CBB">
        <w:t>ijexá</w:t>
      </w:r>
      <w:proofErr w:type="spellEnd"/>
      <w:r w:rsidR="001E6CBB">
        <w:t xml:space="preserve">, o </w:t>
      </w:r>
      <w:proofErr w:type="spellStart"/>
      <w:r w:rsidR="001E6CBB">
        <w:t>carimbó</w:t>
      </w:r>
      <w:proofErr w:type="spellEnd"/>
      <w:r w:rsidR="001E6CBB">
        <w:t xml:space="preserve"> e o maracatu são alguns dos escolhidos.</w:t>
      </w:r>
    </w:p>
    <w:p w:rsidR="00D92F13" w:rsidRDefault="003E7054" w:rsidP="00AE266F">
      <w:pPr>
        <w:spacing w:line="240" w:lineRule="auto"/>
        <w:jc w:val="both"/>
      </w:pPr>
      <w:r>
        <w:t xml:space="preserve">Com </w:t>
      </w:r>
      <w:r w:rsidR="00DD7594">
        <w:t>arranjos e direção musical</w:t>
      </w:r>
      <w:r>
        <w:t xml:space="preserve"> de </w:t>
      </w:r>
      <w:r w:rsidRPr="00E00C43">
        <w:rPr>
          <w:b/>
        </w:rPr>
        <w:t xml:space="preserve">Caio </w:t>
      </w:r>
      <w:proofErr w:type="spellStart"/>
      <w:r w:rsidRPr="00E00C43">
        <w:rPr>
          <w:b/>
        </w:rPr>
        <w:t>Gracco</w:t>
      </w:r>
      <w:proofErr w:type="spellEnd"/>
      <w:r>
        <w:t xml:space="preserve"> </w:t>
      </w:r>
      <w:r w:rsidR="00DD7594">
        <w:t xml:space="preserve">a trilha sonora não se limita às canções: todo o texto é acompanhado por arranjos delicados, que destacam os vários momentos da aventura de Jabá, No </w:t>
      </w:r>
      <w:proofErr w:type="spellStart"/>
      <w:proofErr w:type="gramStart"/>
      <w:r w:rsidR="00DD7594">
        <w:t>palco,além</w:t>
      </w:r>
      <w:proofErr w:type="spellEnd"/>
      <w:proofErr w:type="gramEnd"/>
      <w:r w:rsidR="00DD7594">
        <w:t xml:space="preserve"> de Ana Cristina e</w:t>
      </w:r>
      <w:r>
        <w:t xml:space="preserve"> </w:t>
      </w:r>
      <w:r w:rsidR="00AE266F">
        <w:t xml:space="preserve">Caio </w:t>
      </w:r>
      <w:proofErr w:type="spellStart"/>
      <w:r w:rsidR="00AE266F">
        <w:t>Gracco</w:t>
      </w:r>
      <w:proofErr w:type="spellEnd"/>
      <w:r w:rsidR="00AE266F">
        <w:t xml:space="preserve"> (baixos</w:t>
      </w:r>
      <w:r w:rsidR="00D92F13">
        <w:t xml:space="preserve"> e Guaiamum</w:t>
      </w:r>
      <w:r w:rsidR="00AE266F" w:rsidRPr="003C28AC">
        <w:t xml:space="preserve">), </w:t>
      </w:r>
      <w:r w:rsidR="00DD7594">
        <w:t xml:space="preserve">Rodrigo Torino (guitarra e violão), </w:t>
      </w:r>
      <w:r w:rsidR="00AE266F" w:rsidRPr="003C28AC">
        <w:t xml:space="preserve">Léo Pires (bateria) e </w:t>
      </w:r>
      <w:proofErr w:type="spellStart"/>
      <w:r w:rsidR="00AE266F" w:rsidRPr="003C28AC">
        <w:t>Analu</w:t>
      </w:r>
      <w:proofErr w:type="spellEnd"/>
      <w:r w:rsidR="00AE266F" w:rsidRPr="003C28AC">
        <w:t xml:space="preserve"> Braga (percussão)</w:t>
      </w:r>
      <w:r w:rsidR="00AE266F">
        <w:t xml:space="preserve"> </w:t>
      </w:r>
      <w:r w:rsidR="005A099B">
        <w:t xml:space="preserve">. No </w:t>
      </w:r>
      <w:r w:rsidR="00AE266F">
        <w:t xml:space="preserve">papel do </w:t>
      </w:r>
      <w:r w:rsidR="00AE266F" w:rsidRPr="003C28AC">
        <w:t>Jacaré Jabá</w:t>
      </w:r>
      <w:r w:rsidR="005A099B">
        <w:t>, revezam-se no palco o ator André Salles e o contador de histórias Pierre André</w:t>
      </w:r>
      <w:r w:rsidR="00AE266F" w:rsidRPr="003C28AC">
        <w:t>.</w:t>
      </w:r>
      <w:r w:rsidR="00AE266F">
        <w:t xml:space="preserve"> </w:t>
      </w:r>
    </w:p>
    <w:p w:rsidR="005A099B" w:rsidRDefault="005A099B" w:rsidP="005B4A3E">
      <w:pPr>
        <w:spacing w:line="240" w:lineRule="auto"/>
        <w:jc w:val="both"/>
      </w:pPr>
      <w:r>
        <w:t>Outros elementos cênicos, como bonecos e sombras, são utilizados durante a apresentação, que promete um enorme envolvimento por parte de todas as gerações presentes na plateia.</w:t>
      </w:r>
    </w:p>
    <w:p w:rsidR="005A099B" w:rsidRDefault="005A099B" w:rsidP="005B4A3E">
      <w:pPr>
        <w:spacing w:line="240" w:lineRule="auto"/>
        <w:jc w:val="both"/>
      </w:pPr>
      <w:r>
        <w:t>As sessões acontecem na sexta às 15 horas, com promoção para escolas que agendarem antecipadamente (ingressos a 5 reais). No sábado, a apresentação começa às 16 horas e, no domingo, 11 da manhã.</w:t>
      </w:r>
    </w:p>
    <w:p w:rsidR="005A099B" w:rsidRDefault="005A099B" w:rsidP="005B4A3E">
      <w:pPr>
        <w:spacing w:line="240" w:lineRule="auto"/>
        <w:jc w:val="both"/>
      </w:pPr>
      <w:r>
        <w:t xml:space="preserve">No site </w:t>
      </w:r>
      <w:hyperlink r:id="rId5" w:history="1">
        <w:r w:rsidRPr="0044570B">
          <w:rPr>
            <w:rStyle w:val="Hyperlink"/>
          </w:rPr>
          <w:t>www.cdaquatico.com</w:t>
        </w:r>
      </w:hyperlink>
      <w:r>
        <w:t>, muitas informações, fotos e clipes de animação que fazem parte do projeto.</w:t>
      </w:r>
    </w:p>
    <w:p w:rsidR="005A099B" w:rsidRDefault="005A099B" w:rsidP="001E6CBB">
      <w:pPr>
        <w:jc w:val="both"/>
        <w:rPr>
          <w:b/>
        </w:rPr>
      </w:pPr>
    </w:p>
    <w:p w:rsidR="001E6CBB" w:rsidRPr="006B5DA4" w:rsidRDefault="001E6CBB" w:rsidP="001E6CBB">
      <w:pPr>
        <w:jc w:val="both"/>
        <w:rPr>
          <w:b/>
        </w:rPr>
      </w:pPr>
      <w:r w:rsidRPr="006B5DA4">
        <w:rPr>
          <w:b/>
        </w:rPr>
        <w:t>Ana</w:t>
      </w:r>
      <w:r w:rsidR="00AC03A2" w:rsidRPr="006B5DA4">
        <w:rPr>
          <w:b/>
        </w:rPr>
        <w:t xml:space="preserve"> </w:t>
      </w:r>
      <w:r w:rsidR="007A4EA1" w:rsidRPr="006B5DA4">
        <w:rPr>
          <w:b/>
        </w:rPr>
        <w:t>Cristi</w:t>
      </w:r>
      <w:r w:rsidR="007A4EA1">
        <w:rPr>
          <w:b/>
        </w:rPr>
        <w:t>n</w:t>
      </w:r>
      <w:r w:rsidR="007A4EA1" w:rsidRPr="006B5DA4">
        <w:rPr>
          <w:b/>
        </w:rPr>
        <w:t>a</w:t>
      </w:r>
    </w:p>
    <w:p w:rsidR="006B5DA4" w:rsidRDefault="005A099B" w:rsidP="007B7FB1">
      <w:pPr>
        <w:jc w:val="both"/>
      </w:pPr>
      <w:r>
        <w:t>Radicada em BH desde 1981</w:t>
      </w:r>
      <w:r w:rsidR="00C15649">
        <w:t>,</w:t>
      </w:r>
      <w:r w:rsidR="00C867B9">
        <w:t xml:space="preserve"> atua</w:t>
      </w:r>
      <w:r w:rsidR="007B7FB1">
        <w:t xml:space="preserve"> </w:t>
      </w:r>
      <w:r>
        <w:t xml:space="preserve">na música </w:t>
      </w:r>
      <w:r w:rsidR="007B7FB1">
        <w:t>desde os 13 anos de idade</w:t>
      </w:r>
      <w:r w:rsidR="006B5DA4">
        <w:t>, em festivais pelo interior mineiro. Tem</w:t>
      </w:r>
      <w:r w:rsidR="007B7FB1">
        <w:t xml:space="preserve"> </w:t>
      </w:r>
      <w:r w:rsidR="00E00C43" w:rsidRPr="008908B9">
        <w:rPr>
          <w:b/>
        </w:rPr>
        <w:t>oito CDs</w:t>
      </w:r>
      <w:r w:rsidR="00E00C43">
        <w:t xml:space="preserve"> </w:t>
      </w:r>
      <w:r w:rsidR="006B5DA4">
        <w:t xml:space="preserve">e </w:t>
      </w:r>
      <w:r>
        <w:t xml:space="preserve">dois </w:t>
      </w:r>
      <w:proofErr w:type="gramStart"/>
      <w:r>
        <w:t xml:space="preserve">livros </w:t>
      </w:r>
      <w:r w:rsidR="006B5DA4">
        <w:t xml:space="preserve"> </w:t>
      </w:r>
      <w:r w:rsidR="00E00C43">
        <w:t>na</w:t>
      </w:r>
      <w:proofErr w:type="gramEnd"/>
      <w:r w:rsidR="00E00C43">
        <w:t xml:space="preserve"> bagagem</w:t>
      </w:r>
      <w:r w:rsidR="006B5DA4">
        <w:t>.</w:t>
      </w:r>
    </w:p>
    <w:p w:rsidR="003E7054" w:rsidRDefault="006B5DA4" w:rsidP="007B7FB1">
      <w:pPr>
        <w:jc w:val="both"/>
      </w:pPr>
      <w:r>
        <w:t>N</w:t>
      </w:r>
      <w:r w:rsidR="007B7FB1">
        <w:t xml:space="preserve">a última década </w:t>
      </w:r>
      <w:r w:rsidR="007B7FB1" w:rsidRPr="00E00C43">
        <w:rPr>
          <w:b/>
        </w:rPr>
        <w:t>Ana Cristina</w:t>
      </w:r>
      <w:r w:rsidR="007B7FB1">
        <w:t xml:space="preserve"> </w:t>
      </w:r>
      <w:r w:rsidR="005266A5">
        <w:t>mostrou ser também</w:t>
      </w:r>
      <w:r w:rsidR="007B7FB1">
        <w:t xml:space="preserve"> uma</w:t>
      </w:r>
      <w:r w:rsidR="008908B9">
        <w:t>”</w:t>
      </w:r>
      <w:r w:rsidR="007B7FB1">
        <w:t xml:space="preserve"> encantadora de crianças</w:t>
      </w:r>
      <w:r w:rsidR="008908B9">
        <w:t>”</w:t>
      </w:r>
      <w:r w:rsidR="007B7FB1">
        <w:t xml:space="preserve">. Desde que lançou os CDs </w:t>
      </w:r>
      <w:r w:rsidR="007B7FB1" w:rsidRPr="007B7FB1">
        <w:rPr>
          <w:i/>
        </w:rPr>
        <w:t>Histórias Cantadas da Arca de Noé – Volumes 1 e 2</w:t>
      </w:r>
      <w:r w:rsidR="007B7FB1">
        <w:t>, a partir de 2005, pelo projeto Caravana Poética</w:t>
      </w:r>
      <w:r w:rsidR="001E4EEC">
        <w:t xml:space="preserve"> (</w:t>
      </w:r>
      <w:hyperlink r:id="rId6" w:history="1">
        <w:r w:rsidR="001E4EEC" w:rsidRPr="00AF6C6C">
          <w:rPr>
            <w:rStyle w:val="Hyperlink"/>
          </w:rPr>
          <w:t>www.caravanapoetica.com</w:t>
        </w:r>
      </w:hyperlink>
      <w:r w:rsidR="001E4EEC">
        <w:t>)</w:t>
      </w:r>
      <w:r w:rsidR="007B7FB1">
        <w:t xml:space="preserve">, </w:t>
      </w:r>
      <w:r w:rsidR="00C15649">
        <w:t>ela</w:t>
      </w:r>
      <w:r w:rsidR="007B7FB1">
        <w:t xml:space="preserve"> tem se revelado</w:t>
      </w:r>
      <w:r w:rsidR="00C15649">
        <w:t xml:space="preserve"> </w:t>
      </w:r>
      <w:r w:rsidR="007B7FB1">
        <w:t xml:space="preserve">uma exímia contadora de histórias. </w:t>
      </w:r>
      <w:r w:rsidR="005266A5">
        <w:t>O</w:t>
      </w:r>
      <w:r w:rsidR="007B7FB1">
        <w:t xml:space="preserve"> álbum </w:t>
      </w:r>
      <w:r w:rsidR="007B7FB1" w:rsidRPr="00E00C43">
        <w:rPr>
          <w:b/>
          <w:i/>
        </w:rPr>
        <w:t>Aquático</w:t>
      </w:r>
      <w:r w:rsidR="007B7FB1">
        <w:t xml:space="preserve"> explora essa faceta de Ana. É ela quem narra a </w:t>
      </w:r>
      <w:r w:rsidR="001E4EEC">
        <w:t>ave</w:t>
      </w:r>
      <w:r w:rsidR="007B7FB1">
        <w:t>ntura do jacaré Jabá, que costura a trama de canções dedicadas às criaturas de águas doces e salgadas. Tartaruga, guaiamum, água-viva,</w:t>
      </w:r>
      <w:r w:rsidR="00CE3BC3">
        <w:t xml:space="preserve"> moreia,</w:t>
      </w:r>
      <w:r w:rsidR="007B7FB1">
        <w:t xml:space="preserve"> arraia e outros seres das águas ganharam composições</w:t>
      </w:r>
      <w:r w:rsidR="005266A5">
        <w:t xml:space="preserve">, escritas especialmente para este trabalho pelos convidados da </w:t>
      </w:r>
      <w:r w:rsidR="00C15649">
        <w:t xml:space="preserve">artista </w:t>
      </w:r>
      <w:r w:rsidR="005266A5">
        <w:lastRenderedPageBreak/>
        <w:t xml:space="preserve">mineira: a paraibana </w:t>
      </w:r>
      <w:r w:rsidR="005266A5" w:rsidRPr="00AE266F">
        <w:rPr>
          <w:b/>
        </w:rPr>
        <w:t>Socorro L</w:t>
      </w:r>
      <w:r w:rsidR="00CE3BC3" w:rsidRPr="00AE266F">
        <w:rPr>
          <w:b/>
        </w:rPr>
        <w:t>i</w:t>
      </w:r>
      <w:r w:rsidR="005266A5" w:rsidRPr="00AE266F">
        <w:rPr>
          <w:b/>
        </w:rPr>
        <w:t>ra</w:t>
      </w:r>
      <w:r w:rsidR="005266A5">
        <w:t xml:space="preserve">, o pernambucano </w:t>
      </w:r>
      <w:r w:rsidR="005266A5" w:rsidRPr="00AE266F">
        <w:rPr>
          <w:b/>
        </w:rPr>
        <w:t>Silvério Pessoa</w:t>
      </w:r>
      <w:r w:rsidR="005266A5">
        <w:t xml:space="preserve">, a </w:t>
      </w:r>
      <w:r w:rsidR="009F435C">
        <w:t>para</w:t>
      </w:r>
      <w:r w:rsidR="00E9009E">
        <w:t>na</w:t>
      </w:r>
      <w:r w:rsidR="009F435C">
        <w:t>ense</w:t>
      </w:r>
      <w:r w:rsidR="005266A5">
        <w:t xml:space="preserve"> </w:t>
      </w:r>
      <w:r w:rsidR="005266A5" w:rsidRPr="00AE266F">
        <w:rPr>
          <w:b/>
        </w:rPr>
        <w:t xml:space="preserve">Fernanda </w:t>
      </w:r>
      <w:proofErr w:type="spellStart"/>
      <w:r w:rsidR="005266A5" w:rsidRPr="00AE266F">
        <w:rPr>
          <w:b/>
        </w:rPr>
        <w:t>Sander</w:t>
      </w:r>
      <w:proofErr w:type="spellEnd"/>
      <w:r w:rsidR="005266A5">
        <w:t xml:space="preserve">, o </w:t>
      </w:r>
      <w:proofErr w:type="spellStart"/>
      <w:r w:rsidR="005266A5">
        <w:t>sul-matogrossense</w:t>
      </w:r>
      <w:proofErr w:type="spellEnd"/>
      <w:r w:rsidR="005266A5">
        <w:t xml:space="preserve"> </w:t>
      </w:r>
      <w:r w:rsidR="005266A5" w:rsidRPr="00AE266F">
        <w:rPr>
          <w:b/>
        </w:rPr>
        <w:t>Márcio de Cami</w:t>
      </w:r>
      <w:r w:rsidR="00AC1964" w:rsidRPr="00AE266F">
        <w:rPr>
          <w:b/>
        </w:rPr>
        <w:t>l</w:t>
      </w:r>
      <w:r w:rsidR="005266A5" w:rsidRPr="00AE266F">
        <w:rPr>
          <w:b/>
        </w:rPr>
        <w:t>lo</w:t>
      </w:r>
      <w:r w:rsidR="005266A5">
        <w:t xml:space="preserve"> e os mineiros </w:t>
      </w:r>
      <w:r w:rsidR="005266A5" w:rsidRPr="00AE266F">
        <w:rPr>
          <w:b/>
        </w:rPr>
        <w:t>Chico Lobo</w:t>
      </w:r>
      <w:r w:rsidR="005266A5">
        <w:t xml:space="preserve">, </w:t>
      </w:r>
      <w:r w:rsidR="005266A5" w:rsidRPr="00AE266F">
        <w:rPr>
          <w:b/>
        </w:rPr>
        <w:t>Luiz Rocha</w:t>
      </w:r>
      <w:r w:rsidR="005266A5">
        <w:t xml:space="preserve">, </w:t>
      </w:r>
      <w:r w:rsidR="005266A5" w:rsidRPr="00AE266F">
        <w:rPr>
          <w:b/>
        </w:rPr>
        <w:t>Érika Machado</w:t>
      </w:r>
      <w:r w:rsidR="005266A5">
        <w:t xml:space="preserve">, </w:t>
      </w:r>
      <w:proofErr w:type="spellStart"/>
      <w:r w:rsidR="005266A5" w:rsidRPr="00AE266F">
        <w:rPr>
          <w:b/>
        </w:rPr>
        <w:t>Kristoff</w:t>
      </w:r>
      <w:proofErr w:type="spellEnd"/>
      <w:r w:rsidR="005266A5" w:rsidRPr="00AE266F">
        <w:rPr>
          <w:b/>
        </w:rPr>
        <w:t xml:space="preserve"> Silva</w:t>
      </w:r>
      <w:r w:rsidR="00AE266F">
        <w:t>,</w:t>
      </w:r>
      <w:r w:rsidR="00391A31">
        <w:t xml:space="preserve"> </w:t>
      </w:r>
      <w:r w:rsidR="00391A31" w:rsidRPr="00AE266F">
        <w:rPr>
          <w:b/>
        </w:rPr>
        <w:t>Bernardo Maranhão</w:t>
      </w:r>
      <w:r w:rsidR="005266A5" w:rsidRPr="00AE266F">
        <w:rPr>
          <w:b/>
        </w:rPr>
        <w:t xml:space="preserve"> </w:t>
      </w:r>
      <w:r w:rsidR="005266A5">
        <w:t xml:space="preserve">e </w:t>
      </w:r>
      <w:r w:rsidR="005266A5" w:rsidRPr="00AE266F">
        <w:rPr>
          <w:b/>
        </w:rPr>
        <w:t>Flávio Henrique</w:t>
      </w:r>
      <w:r w:rsidR="005266A5">
        <w:t>.</w:t>
      </w:r>
      <w:r w:rsidR="00AE266F">
        <w:t xml:space="preserve"> Além, claro, das canções compostas por Ana Cristina.</w:t>
      </w:r>
    </w:p>
    <w:p w:rsidR="003C28AC" w:rsidRPr="004E2369" w:rsidRDefault="006073DA" w:rsidP="006073DA">
      <w:pPr>
        <w:spacing w:line="240" w:lineRule="auto"/>
        <w:jc w:val="both"/>
        <w:rPr>
          <w:b/>
          <w:color w:val="4F81BD" w:themeColor="accent1"/>
          <w:sz w:val="28"/>
          <w:u w:val="single"/>
        </w:rPr>
      </w:pPr>
      <w:r w:rsidRPr="004E2369">
        <w:rPr>
          <w:b/>
          <w:color w:val="4F81BD" w:themeColor="accent1"/>
          <w:sz w:val="28"/>
          <w:u w:val="single"/>
        </w:rPr>
        <w:t>Elenco</w:t>
      </w:r>
      <w:r w:rsidR="003C28AC" w:rsidRPr="004E2369">
        <w:rPr>
          <w:b/>
          <w:color w:val="4F81BD" w:themeColor="accent1"/>
          <w:sz w:val="28"/>
          <w:u w:val="single"/>
        </w:rPr>
        <w:t xml:space="preserve"> do espetáculo</w:t>
      </w:r>
      <w:r w:rsidRPr="004E2369">
        <w:rPr>
          <w:b/>
          <w:color w:val="4F81BD" w:themeColor="accent1"/>
          <w:sz w:val="28"/>
          <w:u w:val="single"/>
        </w:rPr>
        <w:t xml:space="preserve">:  </w:t>
      </w:r>
    </w:p>
    <w:p w:rsidR="006073DA" w:rsidRDefault="006073DA" w:rsidP="006073DA">
      <w:pPr>
        <w:spacing w:line="240" w:lineRule="auto"/>
        <w:jc w:val="both"/>
      </w:pPr>
      <w:r w:rsidRPr="003C28AC">
        <w:t xml:space="preserve">Ana Cristina (voz e personagens Golfinho, Moreia, Tartaruga, Lagosta, Baleia </w:t>
      </w:r>
      <w:proofErr w:type="spellStart"/>
      <w:r w:rsidRPr="003C28AC">
        <w:t>Jubarte</w:t>
      </w:r>
      <w:proofErr w:type="spellEnd"/>
      <w:r w:rsidRPr="003C28AC">
        <w:t xml:space="preserve">), Caio </w:t>
      </w:r>
      <w:proofErr w:type="spellStart"/>
      <w:r w:rsidRPr="003C28AC">
        <w:t>Gracco</w:t>
      </w:r>
      <w:proofErr w:type="spellEnd"/>
      <w:r w:rsidRPr="003C28AC">
        <w:t xml:space="preserve"> (baixo e personagem Guaiamum), </w:t>
      </w:r>
      <w:r w:rsidR="00777292">
        <w:t>Rodrigo Torino (violões e guitarra),</w:t>
      </w:r>
      <w:r w:rsidRPr="003C28AC">
        <w:t xml:space="preserve"> Léo Pires (bateria</w:t>
      </w:r>
      <w:r w:rsidR="003C28AC" w:rsidRPr="003C28AC">
        <w:t xml:space="preserve">) </w:t>
      </w:r>
      <w:r w:rsidRPr="003C28AC">
        <w:t xml:space="preserve">e </w:t>
      </w:r>
      <w:proofErr w:type="spellStart"/>
      <w:r w:rsidR="003C28AC" w:rsidRPr="003C28AC">
        <w:t>Analu</w:t>
      </w:r>
      <w:proofErr w:type="spellEnd"/>
      <w:r w:rsidR="003C28AC" w:rsidRPr="003C28AC">
        <w:t xml:space="preserve"> Braga (</w:t>
      </w:r>
      <w:r w:rsidRPr="003C28AC">
        <w:t xml:space="preserve">percussão). Participação especial de </w:t>
      </w:r>
      <w:r w:rsidR="00777292">
        <w:t xml:space="preserve">André Salles e </w:t>
      </w:r>
      <w:r w:rsidRPr="003C28AC">
        <w:t>Pierre André (</w:t>
      </w:r>
      <w:r w:rsidR="00777292">
        <w:t xml:space="preserve">revezando-se como </w:t>
      </w:r>
      <w:r w:rsidRPr="003C28AC">
        <w:t>Jacaré Jabá).</w:t>
      </w:r>
    </w:p>
    <w:p w:rsidR="006073DA" w:rsidRDefault="00E16A60" w:rsidP="006073DA">
      <w:pPr>
        <w:spacing w:after="0" w:line="240" w:lineRule="auto"/>
        <w:jc w:val="both"/>
      </w:pPr>
      <w:r>
        <w:t xml:space="preserve">Cenografia: Guilherme </w:t>
      </w:r>
      <w:proofErr w:type="spellStart"/>
      <w:r>
        <w:t>Pam</w:t>
      </w:r>
      <w:proofErr w:type="spellEnd"/>
      <w:r>
        <w:t xml:space="preserve"> e Jeane. F</w:t>
      </w:r>
      <w:r w:rsidR="006073DA" w:rsidRPr="003C28AC">
        <w:t>igurinos: Solange O</w:t>
      </w:r>
      <w:r w:rsidR="00D92F13">
        <w:t>t</w:t>
      </w:r>
      <w:r w:rsidR="006073DA" w:rsidRPr="003C28AC">
        <w:t xml:space="preserve">to, Rita Moreira (coletes Jabá e Guaiamum), Biasi (acessórios de cabeça Jabá e Guaiamum). </w:t>
      </w:r>
      <w:r w:rsidR="00D92F13">
        <w:t xml:space="preserve"> Adereços alga</w:t>
      </w:r>
      <w:r w:rsidR="007A4EA1">
        <w:t>-</w:t>
      </w:r>
      <w:r w:rsidR="00D92F13">
        <w:t>marinha e boneco Arraia por Tim Santos.</w:t>
      </w:r>
    </w:p>
    <w:p w:rsidR="00AE266F" w:rsidRDefault="00AE266F" w:rsidP="006073DA">
      <w:pPr>
        <w:spacing w:after="0" w:line="240" w:lineRule="auto"/>
        <w:jc w:val="both"/>
      </w:pPr>
    </w:p>
    <w:p w:rsidR="00B52B35" w:rsidRPr="005434DB" w:rsidRDefault="00D92F13" w:rsidP="00B52B35">
      <w:pPr>
        <w:spacing w:after="0"/>
        <w:rPr>
          <w:b/>
          <w:sz w:val="40"/>
          <w:u w:val="single"/>
        </w:rPr>
      </w:pPr>
      <w:r>
        <w:rPr>
          <w:b/>
          <w:sz w:val="28"/>
          <w:szCs w:val="28"/>
        </w:rPr>
        <w:t>S</w:t>
      </w:r>
      <w:r w:rsidR="00892639" w:rsidRPr="00E16A60">
        <w:rPr>
          <w:b/>
          <w:sz w:val="28"/>
          <w:szCs w:val="28"/>
        </w:rPr>
        <w:t>ite do projeto:</w:t>
      </w:r>
      <w:r w:rsidR="00892639" w:rsidRPr="00E16A60">
        <w:rPr>
          <w:sz w:val="48"/>
        </w:rPr>
        <w:t xml:space="preserve"> </w:t>
      </w:r>
      <w:r w:rsidR="00E16A60" w:rsidRPr="005434DB">
        <w:rPr>
          <w:b/>
          <w:color w:val="4F81BD" w:themeColor="accent1"/>
          <w:sz w:val="40"/>
          <w:u w:val="single"/>
        </w:rPr>
        <w:t>www.cdaquatico.com</w:t>
      </w:r>
    </w:p>
    <w:p w:rsidR="006073DA" w:rsidRPr="009A5DF2" w:rsidRDefault="006073DA" w:rsidP="006073DA">
      <w:pPr>
        <w:spacing w:line="240" w:lineRule="auto"/>
        <w:jc w:val="both"/>
        <w:rPr>
          <w:b/>
          <w:sz w:val="24"/>
        </w:rPr>
      </w:pPr>
      <w:proofErr w:type="spellStart"/>
      <w:r w:rsidRPr="009A5DF2">
        <w:rPr>
          <w:b/>
          <w:color w:val="548DD4" w:themeColor="text2" w:themeTint="99"/>
          <w:sz w:val="32"/>
        </w:rPr>
        <w:t>youtube</w:t>
      </w:r>
      <w:proofErr w:type="spellEnd"/>
      <w:r w:rsidRPr="009A5DF2">
        <w:rPr>
          <w:b/>
          <w:color w:val="548DD4" w:themeColor="text2" w:themeTint="99"/>
          <w:sz w:val="32"/>
        </w:rPr>
        <w:t xml:space="preserve">: </w:t>
      </w:r>
      <w:r w:rsidRPr="009A5DF2">
        <w:rPr>
          <w:b/>
          <w:sz w:val="24"/>
        </w:rPr>
        <w:t>https://www.youtube.com/channel/UCZVBzVWmJjDpjyk-vDIWFLg/feed</w:t>
      </w:r>
    </w:p>
    <w:p w:rsidR="00706EC2" w:rsidRPr="00B52B35" w:rsidRDefault="00E9009E" w:rsidP="00B52B35">
      <w:pPr>
        <w:spacing w:after="0"/>
        <w:jc w:val="both"/>
        <w:rPr>
          <w:color w:val="4F81BD" w:themeColor="accent1"/>
          <w:u w:val="single"/>
        </w:rPr>
      </w:pPr>
      <w:r>
        <w:t xml:space="preserve">Para assistir ao making </w:t>
      </w:r>
      <w:proofErr w:type="spellStart"/>
      <w:r>
        <w:t>of</w:t>
      </w:r>
      <w:proofErr w:type="spellEnd"/>
      <w:r>
        <w:t xml:space="preserve"> da gravação, confira no </w:t>
      </w:r>
      <w:proofErr w:type="spellStart"/>
      <w:r>
        <w:t>Youtube</w:t>
      </w:r>
      <w:proofErr w:type="spellEnd"/>
      <w:r>
        <w:t xml:space="preserve">: </w:t>
      </w:r>
      <w:r w:rsidRPr="00B52B35">
        <w:rPr>
          <w:color w:val="4F81BD" w:themeColor="accent1"/>
          <w:u w:val="single"/>
        </w:rPr>
        <w:t>youtu.be/DM2_moR8yDw</w:t>
      </w:r>
    </w:p>
    <w:p w:rsidR="006073DA" w:rsidRDefault="006073DA" w:rsidP="00B52B35">
      <w:pPr>
        <w:spacing w:after="0"/>
        <w:rPr>
          <w:b/>
        </w:rPr>
      </w:pPr>
    </w:p>
    <w:p w:rsidR="006073DA" w:rsidRDefault="00C8000B" w:rsidP="00B52B35">
      <w:pPr>
        <w:spacing w:after="0"/>
        <w:rPr>
          <w:b/>
        </w:rPr>
      </w:pPr>
      <w:r w:rsidRPr="00C8000B">
        <w:rPr>
          <w:b/>
        </w:rPr>
        <w:t xml:space="preserve">Fotos </w:t>
      </w:r>
      <w:r w:rsidR="006073DA">
        <w:rPr>
          <w:b/>
        </w:rPr>
        <w:t>nos</w:t>
      </w:r>
      <w:r w:rsidRPr="00C8000B">
        <w:rPr>
          <w:b/>
        </w:rPr>
        <w:t xml:space="preserve"> link</w:t>
      </w:r>
      <w:r w:rsidR="006073DA">
        <w:rPr>
          <w:b/>
        </w:rPr>
        <w:t>s</w:t>
      </w:r>
      <w:r w:rsidRPr="00C8000B">
        <w:rPr>
          <w:b/>
        </w:rPr>
        <w:t>:</w:t>
      </w:r>
    </w:p>
    <w:p w:rsidR="004E2369" w:rsidRDefault="00724764" w:rsidP="00706EC2">
      <w:pPr>
        <w:spacing w:line="240" w:lineRule="auto"/>
        <w:jc w:val="both"/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</w:pPr>
      <w:hyperlink r:id="rId7" w:history="1">
        <w:r w:rsidR="00D92F13" w:rsidRPr="00440AEF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https://goo.gl/photos/wRb9gztgapDLcAEQA</w:t>
        </w:r>
      </w:hyperlink>
    </w:p>
    <w:p w:rsidR="00D92F13" w:rsidRDefault="00724764" w:rsidP="00706EC2">
      <w:pPr>
        <w:spacing w:line="240" w:lineRule="auto"/>
        <w:jc w:val="both"/>
        <w:rPr>
          <w:rFonts w:ascii="Helvetica" w:hAnsi="Helvetica" w:cs="Helvetica"/>
          <w:color w:val="212121"/>
          <w:sz w:val="21"/>
          <w:szCs w:val="21"/>
          <w:shd w:val="clear" w:color="auto" w:fill="FFFFFF"/>
        </w:rPr>
      </w:pPr>
      <w:hyperlink r:id="rId8" w:history="1">
        <w:r w:rsidR="00D92F13" w:rsidRPr="00440AEF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https://goo.gl/photos/uCffBUEKSKJm6AgR6</w:t>
        </w:r>
      </w:hyperlink>
    </w:p>
    <w:p w:rsidR="00D92F13" w:rsidRDefault="00724764" w:rsidP="00706EC2">
      <w:pPr>
        <w:spacing w:line="240" w:lineRule="auto"/>
        <w:jc w:val="both"/>
      </w:pPr>
      <w:hyperlink r:id="rId9" w:tgtFrame="_blank" w:history="1">
        <w:r w:rsidR="00D92F13">
          <w:rPr>
            <w:rStyle w:val="Hyperlink"/>
            <w:rFonts w:ascii="Helvetica" w:hAnsi="Helvetica" w:cs="Helvetica"/>
            <w:color w:val="2962FF"/>
            <w:sz w:val="21"/>
            <w:szCs w:val="21"/>
            <w:shd w:val="clear" w:color="auto" w:fill="FFFFFF"/>
          </w:rPr>
          <w:t>https://goo.gl/photos/bSsjRZi4DvMxWYRG9</w:t>
        </w:r>
      </w:hyperlink>
    </w:p>
    <w:p w:rsidR="00D92F13" w:rsidRDefault="00D92F13" w:rsidP="00706EC2">
      <w:pPr>
        <w:spacing w:line="240" w:lineRule="auto"/>
        <w:jc w:val="both"/>
        <w:rPr>
          <w:b/>
          <w:color w:val="548DD4" w:themeColor="text2" w:themeTint="99"/>
          <w:sz w:val="32"/>
        </w:rPr>
      </w:pPr>
    </w:p>
    <w:p w:rsidR="00F5141B" w:rsidRPr="00F5141B" w:rsidRDefault="00F5141B" w:rsidP="00706EC2">
      <w:pPr>
        <w:spacing w:line="240" w:lineRule="auto"/>
        <w:jc w:val="both"/>
        <w:rPr>
          <w:b/>
          <w:color w:val="548DD4" w:themeColor="text2" w:themeTint="99"/>
          <w:sz w:val="32"/>
        </w:rPr>
      </w:pPr>
      <w:r w:rsidRPr="00F5141B">
        <w:rPr>
          <w:b/>
          <w:color w:val="548DD4" w:themeColor="text2" w:themeTint="99"/>
          <w:sz w:val="32"/>
        </w:rPr>
        <w:t>SERVIÇO</w:t>
      </w:r>
    </w:p>
    <w:p w:rsidR="00F5141B" w:rsidRDefault="00F5141B" w:rsidP="00706EC2">
      <w:pPr>
        <w:spacing w:line="240" w:lineRule="auto"/>
        <w:jc w:val="both"/>
        <w:rPr>
          <w:color w:val="548DD4" w:themeColor="text2" w:themeTint="99"/>
          <w:sz w:val="32"/>
        </w:rPr>
      </w:pPr>
      <w:r w:rsidRPr="00F5141B">
        <w:rPr>
          <w:color w:val="548DD4" w:themeColor="text2" w:themeTint="99"/>
          <w:sz w:val="32"/>
        </w:rPr>
        <w:t>Aquático</w:t>
      </w:r>
    </w:p>
    <w:p w:rsidR="00AE265F" w:rsidRPr="002F272B" w:rsidRDefault="00AE265F" w:rsidP="00706EC2">
      <w:pPr>
        <w:spacing w:line="240" w:lineRule="auto"/>
        <w:jc w:val="both"/>
        <w:rPr>
          <w:color w:val="548DD4" w:themeColor="text2" w:themeTint="99"/>
          <w:sz w:val="28"/>
        </w:rPr>
      </w:pPr>
      <w:r w:rsidRPr="002F272B">
        <w:rPr>
          <w:color w:val="548DD4" w:themeColor="text2" w:themeTint="99"/>
          <w:sz w:val="28"/>
        </w:rPr>
        <w:t>Ana Cristina e banda</w:t>
      </w:r>
    </w:p>
    <w:p w:rsidR="00F5141B" w:rsidRDefault="00F5141B" w:rsidP="00706EC2">
      <w:pPr>
        <w:spacing w:line="240" w:lineRule="auto"/>
        <w:jc w:val="both"/>
        <w:rPr>
          <w:b/>
          <w:color w:val="548DD4" w:themeColor="text2" w:themeTint="99"/>
          <w:sz w:val="32"/>
        </w:rPr>
      </w:pPr>
    </w:p>
    <w:sectPr w:rsidR="00F5141B" w:rsidSect="00E16A6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425AE"/>
    <w:multiLevelType w:val="hybridMultilevel"/>
    <w:tmpl w:val="287EC800"/>
    <w:lvl w:ilvl="0" w:tplc="A650D8D0">
      <w:start w:val="11"/>
      <w:numFmt w:val="decimal"/>
      <w:lvlText w:val="%1-"/>
      <w:lvlJc w:val="left"/>
      <w:pPr>
        <w:ind w:left="1098" w:hanging="39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2151EEE"/>
    <w:multiLevelType w:val="hybridMultilevel"/>
    <w:tmpl w:val="14D47B68"/>
    <w:lvl w:ilvl="0" w:tplc="F52C29B2">
      <w:start w:val="10"/>
      <w:numFmt w:val="decimal"/>
      <w:lvlText w:val="%1"/>
      <w:lvlJc w:val="left"/>
      <w:pPr>
        <w:ind w:left="1080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BF4D42"/>
    <w:multiLevelType w:val="hybridMultilevel"/>
    <w:tmpl w:val="A5727594"/>
    <w:lvl w:ilvl="0" w:tplc="0A00DC0E">
      <w:start w:val="1"/>
      <w:numFmt w:val="decimal"/>
      <w:lvlText w:val="%1-"/>
      <w:lvlJc w:val="left"/>
      <w:pPr>
        <w:ind w:left="1069" w:hanging="360"/>
      </w:pPr>
      <w:rPr>
        <w:rFonts w:hint="default"/>
        <w:b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054"/>
    <w:rsid w:val="00043284"/>
    <w:rsid w:val="00084705"/>
    <w:rsid w:val="001B66A2"/>
    <w:rsid w:val="001E3A3A"/>
    <w:rsid w:val="001E4EEC"/>
    <w:rsid w:val="001E6CBB"/>
    <w:rsid w:val="002F272B"/>
    <w:rsid w:val="00391A31"/>
    <w:rsid w:val="003C28AC"/>
    <w:rsid w:val="003E4057"/>
    <w:rsid w:val="003E7054"/>
    <w:rsid w:val="004179C9"/>
    <w:rsid w:val="00443637"/>
    <w:rsid w:val="00451623"/>
    <w:rsid w:val="004E2369"/>
    <w:rsid w:val="004F2AF5"/>
    <w:rsid w:val="0051615C"/>
    <w:rsid w:val="005266A5"/>
    <w:rsid w:val="005434DB"/>
    <w:rsid w:val="005823B3"/>
    <w:rsid w:val="005A099B"/>
    <w:rsid w:val="005A52A0"/>
    <w:rsid w:val="005B4A3E"/>
    <w:rsid w:val="006073DA"/>
    <w:rsid w:val="00637B06"/>
    <w:rsid w:val="006B5DA4"/>
    <w:rsid w:val="006F6C00"/>
    <w:rsid w:val="00706EC2"/>
    <w:rsid w:val="00724764"/>
    <w:rsid w:val="00777292"/>
    <w:rsid w:val="00793EC6"/>
    <w:rsid w:val="007A4EA1"/>
    <w:rsid w:val="007B7FB1"/>
    <w:rsid w:val="008908B9"/>
    <w:rsid w:val="00892639"/>
    <w:rsid w:val="008B3DF1"/>
    <w:rsid w:val="008C473A"/>
    <w:rsid w:val="008F159A"/>
    <w:rsid w:val="0095227D"/>
    <w:rsid w:val="00954C70"/>
    <w:rsid w:val="009F435C"/>
    <w:rsid w:val="00A53224"/>
    <w:rsid w:val="00A7757E"/>
    <w:rsid w:val="00AC03A2"/>
    <w:rsid w:val="00AC1964"/>
    <w:rsid w:val="00AE265F"/>
    <w:rsid w:val="00AE266F"/>
    <w:rsid w:val="00AF3A44"/>
    <w:rsid w:val="00B1215E"/>
    <w:rsid w:val="00B52B35"/>
    <w:rsid w:val="00C05C3B"/>
    <w:rsid w:val="00C078BB"/>
    <w:rsid w:val="00C15649"/>
    <w:rsid w:val="00C72A51"/>
    <w:rsid w:val="00C8000B"/>
    <w:rsid w:val="00C867B9"/>
    <w:rsid w:val="00C86DE9"/>
    <w:rsid w:val="00CA4990"/>
    <w:rsid w:val="00CE3BC3"/>
    <w:rsid w:val="00D500CC"/>
    <w:rsid w:val="00D92F13"/>
    <w:rsid w:val="00DD7594"/>
    <w:rsid w:val="00E00C43"/>
    <w:rsid w:val="00E16A60"/>
    <w:rsid w:val="00E9009E"/>
    <w:rsid w:val="00E931B2"/>
    <w:rsid w:val="00EB41CD"/>
    <w:rsid w:val="00F22906"/>
    <w:rsid w:val="00F5141B"/>
    <w:rsid w:val="00F8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B6F50"/>
  <w15:docId w15:val="{0C3D7212-118D-4A8D-9A71-5361DB11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179C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06EC2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A09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hotos/uCffBUEKSKJm6AgR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photos/wRb9gztgapDLcAEQ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avanapoetica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daquatico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o.gl/photos/bSsjRZi4DvMxWYRG9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Ana Cristina Vieira Coutinho</cp:lastModifiedBy>
  <cp:revision>5</cp:revision>
  <dcterms:created xsi:type="dcterms:W3CDTF">2018-02-23T19:18:00Z</dcterms:created>
  <dcterms:modified xsi:type="dcterms:W3CDTF">2018-03-16T22:06:00Z</dcterms:modified>
</cp:coreProperties>
</file>